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9E807" w14:textId="15D79198" w:rsidR="00552705" w:rsidRPr="006456A9" w:rsidRDefault="00552705">
      <w:pPr>
        <w:jc w:val="both"/>
        <w:rPr>
          <w:rFonts w:ascii="Noto Sans" w:eastAsia="Noto Sans" w:hAnsi="Noto Sans" w:cs="Noto Sans"/>
          <w:sz w:val="18"/>
          <w:szCs w:val="18"/>
        </w:rPr>
      </w:pPr>
    </w:p>
    <w:p w14:paraId="09F93316" w14:textId="205CE3B6" w:rsidR="002066BC" w:rsidRPr="006456A9" w:rsidRDefault="002066BC">
      <w:pPr>
        <w:jc w:val="both"/>
        <w:rPr>
          <w:rFonts w:ascii="Noto Sans" w:eastAsia="Noto Sans" w:hAnsi="Noto Sans" w:cs="Noto Sans"/>
          <w:sz w:val="18"/>
          <w:szCs w:val="18"/>
        </w:rPr>
      </w:pPr>
    </w:p>
    <w:p w14:paraId="2FE32E5B" w14:textId="77777777" w:rsidR="006456A9" w:rsidRPr="006456A9" w:rsidRDefault="006456A9" w:rsidP="006456A9">
      <w:pPr>
        <w:spacing w:line="360" w:lineRule="auto"/>
        <w:jc w:val="right"/>
        <w:rPr>
          <w:rFonts w:ascii="Noto Sans" w:hAnsi="Noto Sans" w:cs="Noto Sans"/>
          <w:sz w:val="18"/>
          <w:szCs w:val="18"/>
        </w:rPr>
      </w:pPr>
      <w:r w:rsidRPr="006456A9">
        <w:rPr>
          <w:rFonts w:ascii="Noto Sans" w:hAnsi="Noto Sans" w:cs="Noto Sans"/>
          <w:sz w:val="18"/>
          <w:szCs w:val="18"/>
        </w:rPr>
        <w:t>Ciudad de México, a ________ de ______ de 2025.</w:t>
      </w:r>
    </w:p>
    <w:p w14:paraId="3976281C" w14:textId="77777777" w:rsidR="006456A9" w:rsidRPr="006456A9" w:rsidRDefault="006456A9" w:rsidP="006456A9">
      <w:pPr>
        <w:spacing w:line="360" w:lineRule="auto"/>
        <w:jc w:val="both"/>
        <w:rPr>
          <w:rFonts w:ascii="Noto Sans" w:hAnsi="Noto Sans" w:cs="Noto Sans"/>
          <w:sz w:val="18"/>
          <w:szCs w:val="18"/>
        </w:rPr>
      </w:pPr>
    </w:p>
    <w:p w14:paraId="04ED85DA" w14:textId="77777777" w:rsidR="006456A9" w:rsidRPr="006456A9" w:rsidRDefault="006456A9" w:rsidP="006456A9">
      <w:pPr>
        <w:spacing w:line="360" w:lineRule="auto"/>
        <w:jc w:val="center"/>
        <w:rPr>
          <w:rFonts w:ascii="Noto Sans" w:hAnsi="Noto Sans" w:cs="Noto Sans"/>
          <w:b/>
          <w:sz w:val="18"/>
          <w:szCs w:val="18"/>
        </w:rPr>
      </w:pPr>
      <w:r w:rsidRPr="006456A9">
        <w:rPr>
          <w:rFonts w:ascii="Noto Sans" w:hAnsi="Noto Sans" w:cs="Noto Sans"/>
          <w:b/>
          <w:sz w:val="18"/>
          <w:szCs w:val="18"/>
        </w:rPr>
        <w:t>CARTA DE AUTORIZACIÓN</w:t>
      </w:r>
    </w:p>
    <w:p w14:paraId="2734C135" w14:textId="77777777" w:rsidR="006456A9" w:rsidRPr="006456A9" w:rsidRDefault="006456A9" w:rsidP="006456A9">
      <w:pPr>
        <w:jc w:val="both"/>
        <w:rPr>
          <w:rFonts w:ascii="Noto Sans" w:hAnsi="Noto Sans" w:cs="Noto Sans"/>
          <w:b/>
          <w:sz w:val="18"/>
          <w:szCs w:val="18"/>
        </w:rPr>
      </w:pPr>
    </w:p>
    <w:p w14:paraId="2DE4CCE5" w14:textId="77777777" w:rsidR="006456A9" w:rsidRPr="006456A9" w:rsidRDefault="006456A9" w:rsidP="006456A9">
      <w:pPr>
        <w:jc w:val="both"/>
        <w:rPr>
          <w:rFonts w:ascii="Noto Sans" w:hAnsi="Noto Sans" w:cs="Noto Sans"/>
          <w:b/>
          <w:sz w:val="18"/>
          <w:szCs w:val="18"/>
        </w:rPr>
      </w:pPr>
      <w:r w:rsidRPr="006456A9">
        <w:rPr>
          <w:rFonts w:ascii="Noto Sans" w:hAnsi="Noto Sans" w:cs="Noto Sans"/>
          <w:b/>
          <w:sz w:val="18"/>
          <w:szCs w:val="18"/>
        </w:rPr>
        <w:t>COMISIÓN NACIONAL DE ARBITRAJE MÉDICO</w:t>
      </w:r>
    </w:p>
    <w:p w14:paraId="3D954156" w14:textId="77777777" w:rsidR="006456A9" w:rsidRPr="006456A9" w:rsidRDefault="006456A9" w:rsidP="006456A9">
      <w:pPr>
        <w:jc w:val="both"/>
        <w:rPr>
          <w:rFonts w:ascii="Noto Sans" w:hAnsi="Noto Sans" w:cs="Noto Sans"/>
          <w:b/>
          <w:sz w:val="18"/>
          <w:szCs w:val="18"/>
        </w:rPr>
      </w:pPr>
      <w:r w:rsidRPr="006456A9">
        <w:rPr>
          <w:rFonts w:ascii="Noto Sans" w:hAnsi="Noto Sans" w:cs="Noto Sans"/>
          <w:b/>
          <w:sz w:val="18"/>
          <w:szCs w:val="18"/>
        </w:rPr>
        <w:t>P   r   e   s   e   n   t   e</w:t>
      </w:r>
    </w:p>
    <w:p w14:paraId="21F85969" w14:textId="77777777" w:rsidR="006456A9" w:rsidRPr="006456A9" w:rsidRDefault="006456A9" w:rsidP="009F4FE8">
      <w:pPr>
        <w:spacing w:before="100" w:beforeAutospacing="1" w:after="100" w:afterAutospacing="1" w:line="276" w:lineRule="auto"/>
        <w:jc w:val="both"/>
        <w:rPr>
          <w:rFonts w:ascii="Noto Sans" w:eastAsia="Times New Roman" w:hAnsi="Noto Sans" w:cs="Noto Sans"/>
          <w:sz w:val="18"/>
          <w:szCs w:val="18"/>
        </w:rPr>
      </w:pPr>
      <w:r w:rsidRPr="006456A9">
        <w:rPr>
          <w:rFonts w:ascii="Noto Sans" w:eastAsia="Times New Roman" w:hAnsi="Noto Sans" w:cs="Noto Sans"/>
          <w:sz w:val="18"/>
          <w:szCs w:val="18"/>
        </w:rPr>
        <w:t xml:space="preserve">Por la presente, en mi calidad de autor y en representación de todos los coautores (si aplica), declaro que el manuscrito titulado </w:t>
      </w:r>
      <w:r w:rsidRPr="006456A9">
        <w:rPr>
          <w:rFonts w:ascii="Noto Sans" w:eastAsia="Times New Roman" w:hAnsi="Noto Sans" w:cs="Noto Sans"/>
          <w:b/>
          <w:bCs/>
          <w:sz w:val="18"/>
          <w:szCs w:val="18"/>
        </w:rPr>
        <w:t>[Título del artículo]</w:t>
      </w:r>
      <w:r w:rsidRPr="006456A9">
        <w:rPr>
          <w:rFonts w:ascii="Noto Sans" w:eastAsia="Times New Roman" w:hAnsi="Noto Sans" w:cs="Noto Sans"/>
          <w:sz w:val="18"/>
          <w:szCs w:val="18"/>
        </w:rPr>
        <w:t xml:space="preserve"> es original, no ha sido publicado previamente ni está en proceso de evaluación en otra revista. Garantizo que el contenido no infringe derechos de terceros y que se han obtenido los permisos necesarios para la reproducción de material protegido.</w:t>
      </w:r>
    </w:p>
    <w:p w14:paraId="4F8ACA77" w14:textId="77777777" w:rsidR="006456A9" w:rsidRPr="006456A9" w:rsidRDefault="006456A9" w:rsidP="009F4FE8">
      <w:pPr>
        <w:spacing w:before="100" w:beforeAutospacing="1" w:after="100" w:afterAutospacing="1" w:line="276" w:lineRule="auto"/>
        <w:jc w:val="both"/>
        <w:rPr>
          <w:rFonts w:ascii="Noto Sans" w:eastAsia="Times New Roman" w:hAnsi="Noto Sans" w:cs="Noto Sans"/>
          <w:sz w:val="18"/>
          <w:szCs w:val="18"/>
        </w:rPr>
      </w:pPr>
      <w:r w:rsidRPr="006456A9">
        <w:rPr>
          <w:rFonts w:ascii="Noto Sans" w:eastAsia="Times New Roman" w:hAnsi="Noto Sans" w:cs="Noto Sans"/>
          <w:sz w:val="18"/>
          <w:szCs w:val="18"/>
        </w:rPr>
        <w:t xml:space="preserve">Con fundamento en el </w:t>
      </w:r>
      <w:r w:rsidRPr="006456A9">
        <w:rPr>
          <w:rFonts w:ascii="Noto Sans" w:eastAsia="Times New Roman" w:hAnsi="Noto Sans" w:cs="Noto Sans"/>
          <w:bCs/>
          <w:sz w:val="18"/>
          <w:szCs w:val="18"/>
        </w:rPr>
        <w:t>artículo 27 de la Ley Federal del Derecho de Autor</w:t>
      </w:r>
      <w:r w:rsidRPr="006456A9">
        <w:rPr>
          <w:rFonts w:ascii="Noto Sans" w:eastAsia="Times New Roman" w:hAnsi="Noto Sans" w:cs="Noto Sans"/>
          <w:sz w:val="18"/>
          <w:szCs w:val="18"/>
        </w:rPr>
        <w:t xml:space="preserve">, cedo a la </w:t>
      </w:r>
      <w:r w:rsidRPr="006456A9">
        <w:rPr>
          <w:rFonts w:ascii="Noto Sans" w:eastAsia="Times New Roman" w:hAnsi="Noto Sans" w:cs="Noto Sans"/>
          <w:bCs/>
          <w:sz w:val="18"/>
          <w:szCs w:val="18"/>
        </w:rPr>
        <w:t>Comisión Nacional de Arbitraje Médico (CONAMED)</w:t>
      </w:r>
      <w:r w:rsidRPr="006456A9">
        <w:rPr>
          <w:rFonts w:ascii="Noto Sans" w:eastAsia="Times New Roman" w:hAnsi="Noto Sans" w:cs="Noto Sans"/>
          <w:sz w:val="18"/>
          <w:szCs w:val="18"/>
        </w:rPr>
        <w:t xml:space="preserve">, de manera </w:t>
      </w:r>
      <w:r w:rsidRPr="006456A9">
        <w:rPr>
          <w:rFonts w:ascii="Noto Sans" w:eastAsia="Times New Roman" w:hAnsi="Noto Sans" w:cs="Noto Sans"/>
          <w:bCs/>
          <w:sz w:val="18"/>
          <w:szCs w:val="18"/>
        </w:rPr>
        <w:t>gratuita y por tiempo indefinido</w:t>
      </w:r>
      <w:r w:rsidRPr="006456A9">
        <w:rPr>
          <w:rFonts w:ascii="Noto Sans" w:eastAsia="Times New Roman" w:hAnsi="Noto Sans" w:cs="Noto Sans"/>
          <w:sz w:val="18"/>
          <w:szCs w:val="18"/>
        </w:rPr>
        <w:t xml:space="preserve">, los derechos de </w:t>
      </w:r>
      <w:r w:rsidRPr="006456A9">
        <w:rPr>
          <w:rFonts w:ascii="Noto Sans" w:eastAsia="Times New Roman" w:hAnsi="Noto Sans" w:cs="Noto Sans"/>
          <w:bCs/>
          <w:sz w:val="18"/>
          <w:szCs w:val="18"/>
        </w:rPr>
        <w:t>reproducción, publicación y distribución</w:t>
      </w:r>
      <w:r w:rsidRPr="006456A9">
        <w:rPr>
          <w:rFonts w:ascii="Noto Sans" w:eastAsia="Times New Roman" w:hAnsi="Noto Sans" w:cs="Noto Sans"/>
          <w:sz w:val="18"/>
          <w:szCs w:val="18"/>
        </w:rPr>
        <w:t xml:space="preserve"> en cualquier formato impreso, digital o audiovisual. La CONAMED podrá divulgar el contenido a nivel nacional e internacional en diversas plataformas científicas y académicas.</w:t>
      </w:r>
    </w:p>
    <w:p w14:paraId="11CC1C24" w14:textId="77777777" w:rsidR="00F14524" w:rsidRPr="006456A9" w:rsidRDefault="00F14524" w:rsidP="00F14524">
      <w:pPr>
        <w:spacing w:before="100" w:beforeAutospacing="1" w:after="100" w:afterAutospacing="1" w:line="276" w:lineRule="auto"/>
        <w:jc w:val="both"/>
        <w:rPr>
          <w:rFonts w:ascii="Noto Sans" w:eastAsia="Times New Roman" w:hAnsi="Noto Sans" w:cs="Noto Sans"/>
          <w:sz w:val="18"/>
          <w:szCs w:val="18"/>
        </w:rPr>
      </w:pPr>
      <w:r w:rsidRPr="006456A9">
        <w:rPr>
          <w:rFonts w:ascii="Noto Sans" w:eastAsia="Times New Roman" w:hAnsi="Noto Sans" w:cs="Noto Sans"/>
          <w:sz w:val="18"/>
          <w:szCs w:val="18"/>
        </w:rPr>
        <w:t xml:space="preserve">Esta cesión </w:t>
      </w:r>
      <w:r w:rsidRPr="006456A9">
        <w:rPr>
          <w:rFonts w:ascii="Noto Sans" w:eastAsia="Times New Roman" w:hAnsi="Noto Sans" w:cs="Noto Sans"/>
          <w:bCs/>
          <w:sz w:val="18"/>
          <w:szCs w:val="18"/>
        </w:rPr>
        <w:t>no implica transferencia de derechos patrimoniales ni exclusividad</w:t>
      </w:r>
      <w:r w:rsidRPr="006456A9">
        <w:rPr>
          <w:rFonts w:ascii="Noto Sans" w:eastAsia="Times New Roman" w:hAnsi="Noto Sans" w:cs="Noto Sans"/>
          <w:sz w:val="18"/>
          <w:szCs w:val="18"/>
        </w:rPr>
        <w:t>, por lo que los autores podrán reutilizar su obra, previa autorización del Comité Editorial de la revista, citando la publicación original</w:t>
      </w:r>
      <w:r>
        <w:rPr>
          <w:rFonts w:ascii="Noto Sans" w:eastAsia="Times New Roman" w:hAnsi="Noto Sans" w:cs="Noto Sans"/>
          <w:sz w:val="18"/>
          <w:szCs w:val="18"/>
        </w:rPr>
        <w:t xml:space="preserve"> de</w:t>
      </w:r>
      <w:r w:rsidRPr="006456A9">
        <w:rPr>
          <w:rFonts w:ascii="Noto Sans" w:eastAsia="Times New Roman" w:hAnsi="Noto Sans" w:cs="Noto Sans"/>
          <w:sz w:val="18"/>
          <w:szCs w:val="18"/>
        </w:rPr>
        <w:t xml:space="preserve"> la </w:t>
      </w:r>
      <w:r w:rsidRPr="006456A9">
        <w:rPr>
          <w:rFonts w:ascii="Noto Sans" w:eastAsia="Times New Roman" w:hAnsi="Noto Sans" w:cs="Noto Sans"/>
          <w:bCs/>
          <w:sz w:val="18"/>
          <w:szCs w:val="18"/>
        </w:rPr>
        <w:t>Revista CONAMED</w:t>
      </w:r>
      <w:r w:rsidRPr="006456A9">
        <w:rPr>
          <w:rFonts w:ascii="Noto Sans" w:eastAsia="Times New Roman" w:hAnsi="Noto Sans" w:cs="Noto Sans"/>
          <w:sz w:val="18"/>
          <w:szCs w:val="18"/>
        </w:rPr>
        <w:t>.</w:t>
      </w:r>
      <w:r>
        <w:rPr>
          <w:rFonts w:ascii="Noto Sans" w:eastAsia="Times New Roman" w:hAnsi="Noto Sans" w:cs="Noto Sans"/>
          <w:sz w:val="18"/>
          <w:szCs w:val="18"/>
        </w:rPr>
        <w:t xml:space="preserve"> </w:t>
      </w:r>
      <w:r w:rsidRPr="006456A9">
        <w:rPr>
          <w:rFonts w:ascii="Noto Sans" w:eastAsia="Times New Roman" w:hAnsi="Noto Sans" w:cs="Noto Sans"/>
          <w:sz w:val="18"/>
          <w:szCs w:val="18"/>
        </w:rPr>
        <w:t xml:space="preserve">La publicación se regirá bajo la licencia </w:t>
      </w:r>
      <w:r w:rsidRPr="006456A9">
        <w:rPr>
          <w:rFonts w:ascii="Noto Sans" w:eastAsia="Times New Roman" w:hAnsi="Noto Sans" w:cs="Noto Sans"/>
          <w:bCs/>
          <w:sz w:val="18"/>
          <w:szCs w:val="18"/>
        </w:rPr>
        <w:t>Creative Commons Atribución-NoComercial-SinDerivada</w:t>
      </w:r>
      <w:r>
        <w:rPr>
          <w:rFonts w:ascii="Noto Sans" w:eastAsia="Times New Roman" w:hAnsi="Noto Sans" w:cs="Noto Sans"/>
          <w:bCs/>
          <w:sz w:val="18"/>
          <w:szCs w:val="18"/>
        </w:rPr>
        <w:t xml:space="preserve">s 4.0 Internacional (CC- BY-NC </w:t>
      </w:r>
      <w:r w:rsidRPr="006456A9">
        <w:rPr>
          <w:rFonts w:ascii="Noto Sans" w:eastAsia="Times New Roman" w:hAnsi="Noto Sans" w:cs="Noto Sans"/>
          <w:bCs/>
          <w:sz w:val="18"/>
          <w:szCs w:val="18"/>
        </w:rPr>
        <w:t>4.0)</w:t>
      </w:r>
      <w:r w:rsidRPr="006456A9">
        <w:rPr>
          <w:rFonts w:ascii="Noto Sans" w:eastAsia="Times New Roman" w:hAnsi="Noto Sans" w:cs="Noto Sans"/>
          <w:sz w:val="18"/>
          <w:szCs w:val="18"/>
        </w:rPr>
        <w:t>, permitiendo su difusión sin modificaciones y sin fines comerciales.</w:t>
      </w:r>
      <w:r>
        <w:rPr>
          <w:rFonts w:ascii="Noto Sans" w:eastAsia="Times New Roman" w:hAnsi="Noto Sans" w:cs="Noto Sans"/>
          <w:sz w:val="18"/>
          <w:szCs w:val="18"/>
        </w:rPr>
        <w:t xml:space="preserve"> </w:t>
      </w:r>
      <w:r w:rsidRPr="006456A9">
        <w:rPr>
          <w:rFonts w:ascii="Noto Sans" w:eastAsia="Times New Roman" w:hAnsi="Noto Sans" w:cs="Noto Sans"/>
          <w:sz w:val="18"/>
          <w:szCs w:val="18"/>
        </w:rPr>
        <w:t>Asimismo, en caso de incluir estudios en seres humanos, se han seguido los principios éticos correspondientes y cuenta con la aprobación del comité de ética respectivo.</w:t>
      </w:r>
    </w:p>
    <w:p w14:paraId="361C6C4A" w14:textId="77777777" w:rsidR="006456A9" w:rsidRPr="006456A9" w:rsidRDefault="006456A9" w:rsidP="009F4FE8">
      <w:pPr>
        <w:spacing w:before="100" w:beforeAutospacing="1" w:after="100" w:afterAutospacing="1" w:line="276" w:lineRule="auto"/>
        <w:jc w:val="both"/>
        <w:outlineLvl w:val="2"/>
        <w:rPr>
          <w:rFonts w:ascii="Noto Sans" w:eastAsia="Times New Roman" w:hAnsi="Noto Sans" w:cs="Noto Sans"/>
          <w:bCs/>
          <w:sz w:val="18"/>
          <w:szCs w:val="18"/>
        </w:rPr>
      </w:pPr>
      <w:r w:rsidRPr="006456A9">
        <w:rPr>
          <w:rFonts w:ascii="Noto Sans" w:eastAsia="Times New Roman" w:hAnsi="Noto Sans" w:cs="Noto Sans"/>
          <w:bCs/>
          <w:sz w:val="18"/>
          <w:szCs w:val="18"/>
        </w:rPr>
        <w:t>Autor Responsable</w:t>
      </w:r>
    </w:p>
    <w:p w14:paraId="399C8F54" w14:textId="7237559B" w:rsidR="002066BC" w:rsidRPr="006456A9" w:rsidRDefault="006456A9" w:rsidP="009F4FE8">
      <w:pPr>
        <w:spacing w:before="100" w:beforeAutospacing="1" w:after="100" w:afterAutospacing="1" w:line="276" w:lineRule="auto"/>
        <w:rPr>
          <w:rFonts w:ascii="Noto Sans" w:eastAsia="Times New Roman" w:hAnsi="Noto Sans" w:cs="Noto Sans"/>
          <w:sz w:val="18"/>
          <w:szCs w:val="18"/>
        </w:rPr>
      </w:pPr>
      <w:r w:rsidRPr="006456A9">
        <w:rPr>
          <w:rFonts w:ascii="Noto Sans" w:eastAsia="Times New Roman" w:hAnsi="Noto Sans" w:cs="Noto Sans"/>
          <w:bCs/>
          <w:sz w:val="18"/>
          <w:szCs w:val="18"/>
        </w:rPr>
        <w:t>Nombre:</w:t>
      </w:r>
      <w:r w:rsidRPr="006456A9">
        <w:rPr>
          <w:rFonts w:ascii="Noto Sans" w:eastAsia="Times New Roman" w:hAnsi="Noto Sans" w:cs="Noto Sans"/>
          <w:sz w:val="18"/>
          <w:szCs w:val="18"/>
        </w:rPr>
        <w:t xml:space="preserve"> [Nombre]</w:t>
      </w:r>
      <w:r w:rsidRPr="006456A9">
        <w:rPr>
          <w:rFonts w:ascii="Noto Sans" w:eastAsia="Times New Roman" w:hAnsi="Noto Sans" w:cs="Noto Sans"/>
          <w:sz w:val="18"/>
          <w:szCs w:val="18"/>
        </w:rPr>
        <w:br/>
      </w:r>
      <w:r w:rsidRPr="006456A9">
        <w:rPr>
          <w:rFonts w:ascii="Noto Sans" w:eastAsia="Times New Roman" w:hAnsi="Noto Sans" w:cs="Noto Sans"/>
          <w:bCs/>
          <w:sz w:val="18"/>
          <w:szCs w:val="18"/>
        </w:rPr>
        <w:t>Afiliación:</w:t>
      </w:r>
      <w:r w:rsidRPr="006456A9">
        <w:rPr>
          <w:rFonts w:ascii="Noto Sans" w:eastAsia="Times New Roman" w:hAnsi="Noto Sans" w:cs="Noto Sans"/>
          <w:sz w:val="18"/>
          <w:szCs w:val="18"/>
        </w:rPr>
        <w:t xml:space="preserve"> [Institución]</w:t>
      </w:r>
      <w:bookmarkStart w:id="0" w:name="_GoBack"/>
      <w:bookmarkEnd w:id="0"/>
      <w:r w:rsidRPr="006456A9">
        <w:rPr>
          <w:rFonts w:ascii="Noto Sans" w:eastAsia="Times New Roman" w:hAnsi="Noto Sans" w:cs="Noto Sans"/>
          <w:sz w:val="18"/>
          <w:szCs w:val="18"/>
        </w:rPr>
        <w:br/>
      </w:r>
      <w:r w:rsidRPr="006456A9">
        <w:rPr>
          <w:rFonts w:ascii="Noto Sans" w:eastAsia="Times New Roman" w:hAnsi="Noto Sans" w:cs="Noto Sans"/>
          <w:bCs/>
          <w:sz w:val="18"/>
          <w:szCs w:val="18"/>
        </w:rPr>
        <w:t>Correo:</w:t>
      </w:r>
      <w:r w:rsidRPr="006456A9">
        <w:rPr>
          <w:rFonts w:ascii="Noto Sans" w:eastAsia="Times New Roman" w:hAnsi="Noto Sans" w:cs="Noto Sans"/>
          <w:sz w:val="18"/>
          <w:szCs w:val="18"/>
        </w:rPr>
        <w:t xml:space="preserve"> [Correo]</w:t>
      </w:r>
      <w:r w:rsidRPr="006456A9">
        <w:rPr>
          <w:rFonts w:ascii="Noto Sans" w:eastAsia="Times New Roman" w:hAnsi="Noto Sans" w:cs="Noto Sans"/>
          <w:sz w:val="18"/>
          <w:szCs w:val="18"/>
        </w:rPr>
        <w:br/>
      </w:r>
      <w:r w:rsidRPr="006456A9">
        <w:rPr>
          <w:rFonts w:ascii="Noto Sans" w:eastAsia="Times New Roman" w:hAnsi="Noto Sans" w:cs="Noto Sans"/>
          <w:bCs/>
          <w:sz w:val="18"/>
          <w:szCs w:val="18"/>
        </w:rPr>
        <w:t>Teléfono:</w:t>
      </w:r>
      <w:r w:rsidRPr="006456A9">
        <w:rPr>
          <w:rFonts w:ascii="Noto Sans" w:eastAsia="Times New Roman" w:hAnsi="Noto Sans" w:cs="Noto Sans"/>
          <w:sz w:val="18"/>
          <w:szCs w:val="18"/>
        </w:rPr>
        <w:t xml:space="preserve"> [Número]</w:t>
      </w:r>
      <w:r w:rsidRPr="006456A9">
        <w:rPr>
          <w:rFonts w:ascii="Noto Sans" w:eastAsia="Times New Roman" w:hAnsi="Noto Sans" w:cs="Noto Sans"/>
          <w:bCs/>
          <w:sz w:val="18"/>
          <w:szCs w:val="18"/>
        </w:rPr>
        <w:t>Firma del Autor Responsable:</w:t>
      </w:r>
      <w:r w:rsidRPr="006456A9">
        <w:rPr>
          <w:rFonts w:ascii="Noto Sans" w:eastAsia="Times New Roman" w:hAnsi="Noto Sans" w:cs="Noto Sans"/>
          <w:sz w:val="18"/>
          <w:szCs w:val="18"/>
        </w:rPr>
        <w:t xml:space="preserve"> ________________________</w:t>
      </w:r>
    </w:p>
    <w:sectPr w:rsidR="002066BC" w:rsidRPr="006456A9">
      <w:headerReference w:type="default" r:id="rId6"/>
      <w:footerReference w:type="default" r:id="rId7"/>
      <w:pgSz w:w="12240" w:h="15840"/>
      <w:pgMar w:top="2342" w:right="1701" w:bottom="1418" w:left="1701" w:header="2267" w:footer="22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E28C5" w14:textId="77777777" w:rsidR="00A92397" w:rsidRDefault="00A92397">
      <w:r>
        <w:separator/>
      </w:r>
    </w:p>
  </w:endnote>
  <w:endnote w:type="continuationSeparator" w:id="0">
    <w:p w14:paraId="1FDCE9E7" w14:textId="77777777" w:rsidR="00A92397" w:rsidRDefault="00A92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A410EB2-9677-4E65-82EE-899B12689DD1}"/>
    <w:embedBold r:id="rId2" w:fontKey="{AAD19594-9352-4A9E-83CA-3817E3B233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13F8308-33B6-418F-A5D3-998282BB08C5}"/>
    <w:embedItalic r:id="rId4" w:fontKey="{B86BD648-0557-4EF0-9877-EAFAD66668AB}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  <w:embedRegular r:id="rId5" w:fontKey="{C835A2D2-EF68-4E34-A379-3EA26D07C364}"/>
    <w:embedBold r:id="rId6" w:fontKey="{44C1B9DA-542D-4108-8CF6-5FDD819126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E63720C-5DA3-49F0-AA8C-A58414AF00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E169D" w14:textId="77777777" w:rsidR="00BC683B" w:rsidRDefault="00BC683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1244BF" w14:textId="77777777" w:rsidR="00A92397" w:rsidRDefault="00A92397">
      <w:r>
        <w:separator/>
      </w:r>
    </w:p>
  </w:footnote>
  <w:footnote w:type="continuationSeparator" w:id="0">
    <w:p w14:paraId="4DF371EE" w14:textId="77777777" w:rsidR="00A92397" w:rsidRDefault="00A92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1F1C71" w14:textId="0FC65B00" w:rsidR="00BC683B" w:rsidRDefault="009F4FE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MX"/>
      </w:rPr>
      <w:drawing>
        <wp:anchor distT="0" distB="0" distL="0" distR="0" simplePos="0" relativeHeight="251661312" behindDoc="1" locked="0" layoutInCell="1" hidden="0" allowOverlap="1" wp14:anchorId="479DC16D" wp14:editId="72043B27">
          <wp:simplePos x="0" y="0"/>
          <wp:positionH relativeFrom="page">
            <wp:align>left</wp:align>
          </wp:positionH>
          <wp:positionV relativeFrom="paragraph">
            <wp:posOffset>-1457325</wp:posOffset>
          </wp:positionV>
          <wp:extent cx="7795591" cy="10088411"/>
          <wp:effectExtent l="0" t="0" r="0" b="8255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5591" cy="100884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05F0B">
      <w:rPr>
        <w:noProof/>
        <w:lang w:val="es-MX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DBDD818" wp14:editId="62C08BF7">
              <wp:simplePos x="0" y="0"/>
              <wp:positionH relativeFrom="column">
                <wp:posOffset>1123950</wp:posOffset>
              </wp:positionH>
              <wp:positionV relativeFrom="paragraph">
                <wp:posOffset>7581900</wp:posOffset>
              </wp:positionV>
              <wp:extent cx="5672480" cy="29504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19285" y="3639632"/>
                        <a:ext cx="5653430" cy="2807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4DA875" w14:textId="6648994A" w:rsidR="00BC683B" w:rsidRDefault="009D4904">
                          <w:pPr>
                            <w:textDirection w:val="btLr"/>
                          </w:pPr>
                          <w:r w:rsidRPr="009D4904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Av. Marina Nacional Nº 60, Piso 14, Col. Tacuba, C.P. 11410, Miguel Hidalgo, CDMX. Tel: (55) 5420 70</w:t>
                          </w:r>
                          <w:r w:rsidR="00E75C25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00</w:t>
                          </w:r>
                          <w:r w:rsidRPr="009D4904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 xml:space="preserve"> www.gob.mx/conamed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BDD818" id="Rectángulo 1" o:spid="_x0000_s1026" style="position:absolute;margin-left:88.5pt;margin-top:597pt;width:446.6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" filled="f" stroked="f">
              <v:textbox inset="2.53958mm,1.2694mm,2.53958mm,1.2694mm">
                <w:txbxContent>
                  <w:p w14:paraId="734DA875" w14:textId="6648994A" w:rsidR="00BC683B" w:rsidRDefault="009D4904">
                    <w:pPr>
                      <w:textDirection w:val="btLr"/>
                    </w:pPr>
                    <w:r w:rsidRPr="009D4904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Av. Marina Nacional Nº 60, Piso 14, Col. Tacuba, C.P. 11410, Miguel Hidalgo, CDMX. Tel: (55) 5420 70</w:t>
                    </w:r>
                    <w:r w:rsidR="00E75C25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00</w:t>
                    </w:r>
                    <w:r w:rsidRPr="009D4904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 www.gob.mx/conamed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83B"/>
    <w:rsid w:val="000A5CBA"/>
    <w:rsid w:val="000C50F6"/>
    <w:rsid w:val="000D7862"/>
    <w:rsid w:val="000E1C34"/>
    <w:rsid w:val="0015763F"/>
    <w:rsid w:val="002066BC"/>
    <w:rsid w:val="003A0E61"/>
    <w:rsid w:val="00404B9A"/>
    <w:rsid w:val="004A3146"/>
    <w:rsid w:val="00501F18"/>
    <w:rsid w:val="00552705"/>
    <w:rsid w:val="006456A9"/>
    <w:rsid w:val="00665BED"/>
    <w:rsid w:val="006676E5"/>
    <w:rsid w:val="00676CF7"/>
    <w:rsid w:val="0069619B"/>
    <w:rsid w:val="006E0259"/>
    <w:rsid w:val="00787885"/>
    <w:rsid w:val="00805F0B"/>
    <w:rsid w:val="008512E2"/>
    <w:rsid w:val="00996D7C"/>
    <w:rsid w:val="009B7779"/>
    <w:rsid w:val="009D4904"/>
    <w:rsid w:val="009F4FE8"/>
    <w:rsid w:val="00A76662"/>
    <w:rsid w:val="00A92397"/>
    <w:rsid w:val="00AA2866"/>
    <w:rsid w:val="00AD60A7"/>
    <w:rsid w:val="00B40080"/>
    <w:rsid w:val="00B45632"/>
    <w:rsid w:val="00BA083A"/>
    <w:rsid w:val="00BB38EC"/>
    <w:rsid w:val="00BC683B"/>
    <w:rsid w:val="00BF7C43"/>
    <w:rsid w:val="00CB1A67"/>
    <w:rsid w:val="00CF0A0A"/>
    <w:rsid w:val="00D40E21"/>
    <w:rsid w:val="00E04B87"/>
    <w:rsid w:val="00E75C25"/>
    <w:rsid w:val="00F1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7064D"/>
  <w15:docId w15:val="{EB1E85A9-C2BA-BB45-9BE5-F36E49C9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AD60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D60A7"/>
  </w:style>
  <w:style w:type="paragraph" w:styleId="Piedepgina">
    <w:name w:val="footer"/>
    <w:basedOn w:val="Normal"/>
    <w:link w:val="PiedepginaCar"/>
    <w:uiPriority w:val="99"/>
    <w:unhideWhenUsed/>
    <w:rsid w:val="00AD60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D6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Cintia Rojano Fernandez</dc:creator>
  <cp:lastModifiedBy>CONAMED</cp:lastModifiedBy>
  <cp:revision>2</cp:revision>
  <cp:lastPrinted>2025-01-09T00:00:00Z</cp:lastPrinted>
  <dcterms:created xsi:type="dcterms:W3CDTF">2026-07-13T19:06:00Z</dcterms:created>
  <dcterms:modified xsi:type="dcterms:W3CDTF">2026-07-13T19:06:00Z</dcterms:modified>
</cp:coreProperties>
</file>